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CF49" w14:textId="086C93AE" w:rsidR="008536FA" w:rsidRPr="00A02017" w:rsidRDefault="008536FA" w:rsidP="008536FA">
      <w:pPr>
        <w:suppressAutoHyphens w:val="0"/>
        <w:autoSpaceDN/>
        <w:spacing w:after="0"/>
        <w:textAlignment w:val="auto"/>
        <w:rPr>
          <w:rFonts w:ascii="TH SarabunPSK" w:eastAsia="Calibri" w:hAnsi="TH SarabunPSK" w:cs="TH SarabunPSK"/>
          <w:b/>
          <w:bCs/>
          <w:kern w:val="2"/>
          <w:sz w:val="24"/>
          <w:szCs w:val="32"/>
        </w:rPr>
      </w:pPr>
      <w:r w:rsidRPr="00A02017">
        <w:rPr>
          <w:noProof/>
        </w:rPr>
        <w:drawing>
          <wp:anchor distT="0" distB="0" distL="114300" distR="114300" simplePos="0" relativeHeight="251658240" behindDoc="1" locked="0" layoutInCell="0" allowOverlap="1" wp14:anchorId="2CD6A976" wp14:editId="3CA97988">
            <wp:simplePos x="0" y="0"/>
            <wp:positionH relativeFrom="column">
              <wp:posOffset>2438353</wp:posOffset>
            </wp:positionH>
            <wp:positionV relativeFrom="paragraph">
              <wp:posOffset>95416</wp:posOffset>
            </wp:positionV>
            <wp:extent cx="733058" cy="966939"/>
            <wp:effectExtent l="0" t="0" r="0" b="5080"/>
            <wp:wrapNone/>
            <wp:docPr id="1776595266" name="รูปภาพ 1" descr="คำอธิบาย: สหกรณ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ำอธิบาย: สหกรณ์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93" cy="96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BEE26" w14:textId="77777777" w:rsidR="008536FA" w:rsidRPr="00A02017" w:rsidRDefault="008536FA" w:rsidP="008536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0BFE59" w14:textId="77777777" w:rsidR="008536FA" w:rsidRPr="00A02017" w:rsidRDefault="008536FA" w:rsidP="008536F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296E4E" w14:textId="77777777" w:rsidR="008536FA" w:rsidRPr="00A02017" w:rsidRDefault="008536FA" w:rsidP="008536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12472A5" w14:textId="77777777" w:rsidR="001B6140" w:rsidRPr="00A02017" w:rsidRDefault="001B6140" w:rsidP="001B61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จำกัด</w:t>
      </w:r>
    </w:p>
    <w:p w14:paraId="3E4ED492" w14:textId="746E64D1" w:rsidR="001B6140" w:rsidRPr="00A02017" w:rsidRDefault="001B6140" w:rsidP="001B61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ว่าด้วยการใช้ทุนเพื่อสาธารณประโยชน์</w:t>
      </w:r>
      <w:r w:rsidRPr="00A020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0201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0201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A02017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A233BA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13DBA74" w14:textId="77777777" w:rsidR="001B6140" w:rsidRPr="00A02017" w:rsidRDefault="001B6140" w:rsidP="001B614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017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………………………………………………..</w:t>
      </w:r>
    </w:p>
    <w:p w14:paraId="39E0210F" w14:textId="75207A7E" w:rsidR="001B6140" w:rsidRPr="005F7ADB" w:rsidRDefault="001B6140" w:rsidP="005F7A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Angsana New" w:hAnsi="Angsana New" w:cs="DilleniaUPC"/>
          <w:sz w:val="32"/>
          <w:szCs w:val="32"/>
        </w:rPr>
        <w:tab/>
      </w:r>
      <w:r w:rsidRPr="00A233BA">
        <w:rPr>
          <w:rFonts w:ascii="TH SarabunPSK" w:hAnsi="TH SarabunPSK" w:cs="TH SarabunPSK"/>
          <w:spacing w:val="10"/>
          <w:sz w:val="32"/>
          <w:szCs w:val="32"/>
          <w:cs/>
        </w:rPr>
        <w:t>อาศัยอำนาจตามความในข้อบังคับสหกรณ์ออมทรัพย์มหาวิทยาลัยราชภัฏนครศรีธรรมราช</w:t>
      </w:r>
      <w:r w:rsidRPr="00A233BA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Pr="00A233BA">
        <w:rPr>
          <w:rFonts w:ascii="TH SarabunPSK" w:hAnsi="TH SarabunPSK" w:cs="TH SarabunPSK"/>
          <w:spacing w:val="10"/>
          <w:sz w:val="32"/>
          <w:szCs w:val="32"/>
          <w:cs/>
        </w:rPr>
        <w:t>จำกั</w:t>
      </w:r>
      <w:r w:rsidRPr="00A233BA">
        <w:rPr>
          <w:rFonts w:ascii="TH SarabunPSK" w:hAnsi="TH SarabunPSK" w:cs="TH SarabunPSK"/>
          <w:sz w:val="32"/>
          <w:szCs w:val="32"/>
          <w:cs/>
        </w:rPr>
        <w:t>ด</w:t>
      </w:r>
      <w:r w:rsidRPr="00A233BA">
        <w:rPr>
          <w:rFonts w:ascii="TH SarabunPSK" w:hAnsi="TH SarabunPSK" w:cs="TH SarabunPSK" w:hint="cs"/>
          <w:color w:val="000000"/>
          <w:sz w:val="32"/>
          <w:szCs w:val="32"/>
          <w:cs/>
        </w:rPr>
        <w:t>ข้อ</w:t>
      </w:r>
      <w:r w:rsidRPr="00A233BA">
        <w:rPr>
          <w:rFonts w:ascii="TH SarabunPSK" w:hAnsi="TH SarabunPSK" w:cs="TH SarabunPSK"/>
          <w:color w:val="000000"/>
          <w:sz w:val="32"/>
          <w:szCs w:val="32"/>
        </w:rPr>
        <w:t xml:space="preserve"> 76 (7) </w:t>
      </w:r>
      <w:r w:rsidRPr="00A233BA">
        <w:rPr>
          <w:rFonts w:ascii="TH SarabunPSK" w:hAnsi="TH SarabunPSK" w:cs="TH SarabunPSK"/>
          <w:color w:val="000000"/>
          <w:sz w:val="32"/>
          <w:szCs w:val="32"/>
          <w:cs/>
        </w:rPr>
        <w:t>และข้อ</w:t>
      </w:r>
      <w:r w:rsidRPr="00A233BA">
        <w:rPr>
          <w:rFonts w:ascii="TH SarabunPSK" w:hAnsi="TH SarabunPSK" w:cs="TH SarabunPSK"/>
          <w:color w:val="000000"/>
          <w:sz w:val="32"/>
          <w:szCs w:val="32"/>
        </w:rPr>
        <w:t xml:space="preserve"> 108 (</w:t>
      </w:r>
      <w:r w:rsidRPr="00A233B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233BA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233BA">
        <w:rPr>
          <w:rFonts w:ascii="TH SarabunPSK" w:hAnsi="TH SarabunPSK" w:cs="TH SarabunPSK"/>
          <w:sz w:val="32"/>
          <w:szCs w:val="32"/>
        </w:rPr>
        <w:t xml:space="preserve"> </w:t>
      </w:r>
      <w:r w:rsidRPr="00A233BA">
        <w:rPr>
          <w:rFonts w:ascii="TH SarabunPSK" w:hAnsi="TH SarabunPSK" w:cs="TH SarabunPSK"/>
          <w:sz w:val="32"/>
          <w:szCs w:val="32"/>
          <w:cs/>
        </w:rPr>
        <w:t>ที่ประชุมคณะกรรมการดำเนินการ</w:t>
      </w:r>
      <w:r w:rsidRPr="00A233BA">
        <w:rPr>
          <w:rFonts w:ascii="TH SarabunPSK" w:hAnsi="TH SarabunPSK" w:cs="TH SarabunPSK"/>
          <w:sz w:val="32"/>
          <w:szCs w:val="32"/>
        </w:rPr>
        <w:t xml:space="preserve"> </w:t>
      </w:r>
      <w:r w:rsidRPr="00A233BA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ชุดที่ 39 </w:t>
      </w:r>
      <w:r w:rsidRPr="00A233BA">
        <w:rPr>
          <w:rFonts w:ascii="TH SarabunPSK" w:eastAsia="Cordia New" w:hAnsi="TH SarabunPSK" w:cs="TH SarabunPSK"/>
          <w:sz w:val="32"/>
          <w:szCs w:val="32"/>
          <w:cs/>
        </w:rPr>
        <w:t>ครั้งที่</w:t>
      </w:r>
      <w:r w:rsidRPr="00A233BA">
        <w:rPr>
          <w:rFonts w:ascii="TH SarabunPSK" w:eastAsia="Cordia New" w:hAnsi="TH SarabunPSK" w:cs="TH SarabunPSK" w:hint="cs"/>
          <w:sz w:val="32"/>
          <w:szCs w:val="32"/>
          <w:cs/>
        </w:rPr>
        <w:t xml:space="preserve"> 12  </w:t>
      </w:r>
      <w:r w:rsidRPr="00A233BA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A233BA">
        <w:rPr>
          <w:rFonts w:ascii="TH SarabunPSK" w:eastAsia="Cordia New" w:hAnsi="TH SarabunPSK" w:cs="TH SarabunPSK" w:hint="cs"/>
          <w:sz w:val="32"/>
          <w:szCs w:val="32"/>
          <w:cs/>
        </w:rPr>
        <w:t xml:space="preserve"> 27 เดือนธันวาคม  พ.ศ. 2566</w:t>
      </w:r>
      <w:r w:rsidRPr="00A233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233BA">
        <w:rPr>
          <w:rFonts w:ascii="TH SarabunPSK" w:hAnsi="TH SarabunPSK" w:cs="TH SarabunPSK"/>
          <w:sz w:val="32"/>
          <w:szCs w:val="32"/>
          <w:cs/>
        </w:rPr>
        <w:t>ได้มีมติกำหนดระเบียบสหกรณ์ออมทรัพย์มหาวิทยาลัยราชภัฏนครศรีธรรมราช</w:t>
      </w:r>
      <w:r w:rsidRPr="00A233BA">
        <w:rPr>
          <w:rFonts w:ascii="TH SarabunPSK" w:hAnsi="TH SarabunPSK" w:cs="TH SarabunPSK"/>
          <w:sz w:val="32"/>
          <w:szCs w:val="32"/>
        </w:rPr>
        <w:t xml:space="preserve"> </w:t>
      </w:r>
      <w:r w:rsidRPr="00A233BA">
        <w:rPr>
          <w:rFonts w:ascii="TH SarabunPSK" w:hAnsi="TH SarabunPSK" w:cs="TH SarabunPSK"/>
          <w:sz w:val="32"/>
          <w:szCs w:val="32"/>
          <w:cs/>
        </w:rPr>
        <w:t>จำกัด</w:t>
      </w:r>
      <w:r w:rsidRPr="00A233BA">
        <w:rPr>
          <w:rFonts w:ascii="TH SarabunPSK" w:hAnsi="TH SarabunPSK" w:cs="TH SarabunPSK"/>
          <w:sz w:val="32"/>
          <w:szCs w:val="32"/>
        </w:rPr>
        <w:t xml:space="preserve">  </w:t>
      </w:r>
      <w:r w:rsidRPr="00A233BA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ว่าด้วยการใช้ทุน</w:t>
      </w:r>
      <w:r w:rsidR="007A1EF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A233BA">
        <w:rPr>
          <w:rFonts w:ascii="TH SarabunPSK" w:hAnsi="TH SarabunPSK" w:cs="TH SarabunPSK"/>
          <w:color w:val="000000"/>
          <w:sz w:val="32"/>
          <w:szCs w:val="32"/>
          <w:cs/>
        </w:rPr>
        <w:t>สาธารณประโยชน์</w:t>
      </w:r>
      <w:r w:rsidRPr="00A233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233BA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A233BA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233BA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A233BA">
        <w:rPr>
          <w:rFonts w:ascii="TH SarabunPSK" w:hAnsi="TH SarabunPSK" w:cs="TH SarabunPSK"/>
          <w:color w:val="000000"/>
          <w:sz w:val="32"/>
          <w:szCs w:val="32"/>
        </w:rPr>
        <w:t>. 25</w:t>
      </w:r>
      <w:r w:rsidRPr="00A233BA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5F7ADB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666121E6" w14:textId="75C23D36" w:rsidR="001B6140" w:rsidRPr="00A02017" w:rsidRDefault="001B6140" w:rsidP="005F7ADB">
      <w:pPr>
        <w:spacing w:after="0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 xml:space="preserve"> 1  </w:t>
      </w:r>
      <w:r w:rsidRPr="00A02017">
        <w:rPr>
          <w:rFonts w:ascii="TH SarabunPSK" w:hAnsi="TH SarabunPSK" w:cs="TH SarabunPSK"/>
          <w:sz w:val="32"/>
          <w:szCs w:val="32"/>
          <w:cs/>
        </w:rPr>
        <w:t>ระเบียบนี้เรียกว่า</w:t>
      </w:r>
      <w:r w:rsidRPr="00A02017">
        <w:rPr>
          <w:rFonts w:ascii="TH SarabunPSK" w:hAnsi="TH SarabunPSK" w:cs="TH SarabunPSK"/>
          <w:sz w:val="32"/>
          <w:szCs w:val="32"/>
        </w:rPr>
        <w:t xml:space="preserve"> “</w:t>
      </w:r>
      <w:r w:rsidRPr="00A02017">
        <w:rPr>
          <w:rFonts w:ascii="TH SarabunPSK" w:hAnsi="TH SarabunPSK" w:cs="TH SarabunPSK"/>
          <w:sz w:val="32"/>
          <w:szCs w:val="32"/>
          <w:cs/>
        </w:rPr>
        <w:t>ระเบียบสหกรณ์ออมทรัพย์มหาวิทยาลัยราชภัฏนครศรีธรรมราช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ว่าด้วยการใช้ทุนเพื่อสาธารณประโยชน์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>. 256</w:t>
      </w:r>
      <w:r w:rsidR="00ED0113" w:rsidRPr="00ED0113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14:paraId="375E7283" w14:textId="77777777" w:rsidR="001B6140" w:rsidRPr="00A84849" w:rsidRDefault="001B6140" w:rsidP="005F7A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4849">
        <w:rPr>
          <w:rFonts w:ascii="TH SarabunPSK" w:hAnsi="TH SarabunPSK" w:cs="TH SarabunPSK"/>
          <w:sz w:val="32"/>
          <w:szCs w:val="32"/>
        </w:rPr>
        <w:tab/>
      </w:r>
      <w:r w:rsidRPr="00A84849">
        <w:rPr>
          <w:rFonts w:ascii="TH SarabunPSK" w:hAnsi="TH SarabunPSK" w:cs="TH SarabunPSK"/>
          <w:sz w:val="32"/>
          <w:szCs w:val="32"/>
          <w:cs/>
        </w:rPr>
        <w:t>ข้อ</w:t>
      </w:r>
      <w:r w:rsidRPr="00A84849">
        <w:rPr>
          <w:rFonts w:ascii="TH SarabunPSK" w:hAnsi="TH SarabunPSK" w:cs="TH SarabunPSK"/>
          <w:sz w:val="32"/>
          <w:szCs w:val="32"/>
        </w:rPr>
        <w:t xml:space="preserve"> </w:t>
      </w:r>
      <w:r w:rsidRPr="00A84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4849">
        <w:rPr>
          <w:rFonts w:ascii="TH SarabunPSK" w:hAnsi="TH SarabunPSK" w:cs="TH SarabunPSK"/>
          <w:sz w:val="32"/>
          <w:szCs w:val="32"/>
        </w:rPr>
        <w:t xml:space="preserve">2  </w:t>
      </w:r>
      <w:r w:rsidRPr="00A84849">
        <w:rPr>
          <w:rFonts w:ascii="TH SarabunPSK" w:hAnsi="TH SarabunPSK" w:cs="TH SarabunPSK"/>
          <w:sz w:val="32"/>
          <w:szCs w:val="32"/>
          <w:cs/>
        </w:rPr>
        <w:t>ระเบียบนี้ให้ใช้บังคับตั้งแต่วันที่</w:t>
      </w:r>
      <w:r w:rsidRPr="00A84849">
        <w:rPr>
          <w:rFonts w:ascii="TH SarabunPSK" w:hAnsi="TH SarabunPSK" w:cs="TH SarabunPSK"/>
          <w:sz w:val="32"/>
          <w:szCs w:val="32"/>
        </w:rPr>
        <w:t xml:space="preserve"> </w:t>
      </w:r>
      <w:r w:rsidRPr="00A84849">
        <w:rPr>
          <w:rFonts w:ascii="TH SarabunPSK" w:hAnsi="TH SarabunPSK" w:cs="TH SarabunPSK" w:hint="cs"/>
          <w:sz w:val="32"/>
          <w:szCs w:val="32"/>
          <w:cs/>
        </w:rPr>
        <w:t>2 เดือน มกราคม พ.ศ. 2567</w:t>
      </w:r>
      <w:r w:rsidRPr="00A84849">
        <w:rPr>
          <w:rFonts w:ascii="TH SarabunPSK" w:hAnsi="TH SarabunPSK" w:cs="TH SarabunPSK"/>
          <w:sz w:val="32"/>
          <w:szCs w:val="32"/>
        </w:rPr>
        <w:t xml:space="preserve"> </w:t>
      </w:r>
      <w:r w:rsidRPr="00A84849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14:paraId="3D5BCC07" w14:textId="77777777" w:rsidR="001B6140" w:rsidRPr="00ED0113" w:rsidRDefault="001B6140" w:rsidP="005F7ADB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ข้อ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3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ให้ยกเลิกระเบียบสหกรณ์ออมทรัพย์</w:t>
      </w:r>
      <w:r w:rsidRPr="00ED0113">
        <w:rPr>
          <w:rFonts w:ascii="TH SarabunPSK" w:hAnsi="TH SarabunPSK" w:cs="TH SarabunPSK" w:hint="cs"/>
          <w:color w:val="000000"/>
          <w:sz w:val="32"/>
          <w:szCs w:val="32"/>
          <w:cs/>
        </w:rPr>
        <w:t>มหาวิทยาลัย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ราชภัฏนครศรีธรรมราช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ว่าด้วยการใช้ทุนเพื่อสาธารณประโยชน์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พ.ศ.2564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และบรรดาระเบียบ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ประกาศ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คำสั่ง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มติ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หรือข้อตกลงอื่นใดซึ่งขัดหรือแย้งกับระเบียบนี้</w:t>
      </w:r>
      <w:r w:rsidRPr="00ED011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color w:val="000000"/>
          <w:sz w:val="32"/>
          <w:szCs w:val="32"/>
          <w:cs/>
        </w:rPr>
        <w:t>และให้ใช้ระเบียบนี้แทน</w:t>
      </w:r>
    </w:p>
    <w:p w14:paraId="05AF0A7A" w14:textId="77777777" w:rsidR="001B6140" w:rsidRPr="00A02017" w:rsidRDefault="001B6140" w:rsidP="005F7AD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 xml:space="preserve"> 4  </w:t>
      </w:r>
      <w:r w:rsidRPr="00A02017">
        <w:rPr>
          <w:rFonts w:ascii="TH SarabunPSK" w:hAnsi="TH SarabunPSK" w:cs="TH SarabunPSK"/>
          <w:sz w:val="32"/>
          <w:szCs w:val="32"/>
          <w:cs/>
        </w:rPr>
        <w:t>ในระเบียบนี้</w:t>
      </w:r>
    </w:p>
    <w:p w14:paraId="2731AD4F" w14:textId="77777777" w:rsidR="001B6140" w:rsidRPr="00A02017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สหกรณ์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สหกรณ์ออมทรัพย์มหาวิทยาลัยราชภัฏ</w:t>
      </w:r>
      <w:proofErr w:type="gramEnd"/>
    </w:p>
    <w:p w14:paraId="37D27203" w14:textId="77777777" w:rsidR="001B6140" w:rsidRPr="00A02017" w:rsidRDefault="001B6140" w:rsidP="001B61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กัด</w:t>
      </w:r>
      <w:r w:rsidRPr="00A02017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14:paraId="1F6CAD6A" w14:textId="77777777" w:rsidR="001B6140" w:rsidRPr="00A02017" w:rsidRDefault="001B6140" w:rsidP="001B6140">
      <w:pPr>
        <w:spacing w:after="0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คณะกรรมการดำเนินการสหกรณ์</w:t>
      </w:r>
    </w:p>
    <w:p w14:paraId="27458A8F" w14:textId="77777777" w:rsidR="001B6140" w:rsidRPr="00A02017" w:rsidRDefault="001B6140" w:rsidP="001B6140">
      <w:pPr>
        <w:spacing w:after="0"/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      </w:t>
      </w:r>
    </w:p>
    <w:p w14:paraId="31E15BA1" w14:textId="77777777" w:rsidR="001B6140" w:rsidRPr="00A02017" w:rsidRDefault="001B6140" w:rsidP="001B6140">
      <w:pPr>
        <w:spacing w:after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ab/>
        <w:t>“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ab/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ประธานกรรมการดำเนินการสหกรณ์</w:t>
      </w:r>
    </w:p>
    <w:p w14:paraId="2D84F480" w14:textId="77777777" w:rsidR="001B6140" w:rsidRPr="00A02017" w:rsidRDefault="001B6140" w:rsidP="001B6140">
      <w:pPr>
        <w:spacing w:after="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ออมทรัพย์มหาวิทยาลัยราชภัฏ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0A49123" w14:textId="77777777" w:rsidR="001B6140" w:rsidRPr="00A02017" w:rsidRDefault="001B6140" w:rsidP="001B6140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นครศรีธรรมราช</w:t>
      </w:r>
      <w:r w:rsidRPr="00A0201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จำกัด</w:t>
      </w:r>
    </w:p>
    <w:p w14:paraId="2460E639" w14:textId="77777777" w:rsidR="001B6140" w:rsidRPr="00A02017" w:rsidRDefault="001B6140" w:rsidP="001B614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  <w:r w:rsidRPr="00A02017">
        <w:rPr>
          <w:rFonts w:ascii="TH SarabunPSK" w:hAnsi="TH SarabunPSK" w:cs="TH SarabunPSK"/>
          <w:sz w:val="32"/>
          <w:szCs w:val="32"/>
        </w:rPr>
        <w:t xml:space="preserve">” </w:t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เจ้าหน้าที่ของสหกรณ์ที่ได้รับมอบหมาย</w:t>
      </w:r>
    </w:p>
    <w:p w14:paraId="346CF1DF" w14:textId="77777777" w:rsidR="001B6140" w:rsidRPr="00A02017" w:rsidRDefault="001B6140" w:rsidP="001B614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ให้ทำหน้าที่รับผิดชอบในการรับจ่ายและ</w:t>
      </w:r>
    </w:p>
    <w:p w14:paraId="5287D7B2" w14:textId="77777777" w:rsidR="001B6140" w:rsidRPr="00A02017" w:rsidRDefault="001B6140" w:rsidP="001B6140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02017">
        <w:rPr>
          <w:rFonts w:ascii="TH SarabunPSK" w:hAnsi="TH SarabunPSK" w:cs="TH SarabunPSK"/>
          <w:sz w:val="32"/>
          <w:szCs w:val="32"/>
          <w:cs/>
        </w:rPr>
        <w:t>เก็บรักษาเงินของสหกรณ์ออมทรัพย์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</w:p>
    <w:p w14:paraId="55808682" w14:textId="567D0E7D" w:rsidR="001B6140" w:rsidRPr="00A02017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</w:p>
    <w:p w14:paraId="3EB514AD" w14:textId="77777777" w:rsidR="001B6140" w:rsidRPr="00A02017" w:rsidRDefault="001B6140" w:rsidP="001B6140">
      <w:pPr>
        <w:spacing w:after="0"/>
        <w:ind w:left="2880" w:hanging="144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ผู้จัดการสหกรณ์ออมทรัพย์มหาวิทยาลัย</w:t>
      </w:r>
      <w:proofErr w:type="gramEnd"/>
    </w:p>
    <w:p w14:paraId="43E6F675" w14:textId="77777777" w:rsidR="001B6140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ราชภัฏนครศรีธรรมราช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</w:p>
    <w:p w14:paraId="6CD240C2" w14:textId="77777777" w:rsidR="005F7ADB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67711A" w14:textId="77777777" w:rsidR="002F23B7" w:rsidRPr="00A02017" w:rsidRDefault="002F23B7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89B688" w14:textId="77777777" w:rsidR="001B6140" w:rsidRPr="00A02017" w:rsidRDefault="001B6140" w:rsidP="001B6140">
      <w:pPr>
        <w:tabs>
          <w:tab w:val="left" w:pos="5103"/>
        </w:tabs>
        <w:spacing w:after="0"/>
        <w:ind w:left="4320" w:hanging="288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A02017">
        <w:rPr>
          <w:rFonts w:ascii="TH SarabunPSK" w:hAnsi="TH SarabunPSK" w:cs="TH SarabunPSK"/>
          <w:sz w:val="32"/>
          <w:szCs w:val="32"/>
          <w:cs/>
        </w:rPr>
        <w:t>สมาชิก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02017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สมาชิกสหกรณ์ออมทรัพย์มหาวิทยาลัยราชภัฏ</w:t>
      </w:r>
      <w:proofErr w:type="gramEnd"/>
    </w:p>
    <w:p w14:paraId="542C3295" w14:textId="77777777" w:rsidR="001B6140" w:rsidRPr="00A02017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A02017">
        <w:rPr>
          <w:rFonts w:ascii="TH SarabunPSK" w:hAnsi="TH SarabunPSK" w:cs="TH SarabunPSK"/>
          <w:sz w:val="32"/>
          <w:szCs w:val="32"/>
          <w:cs/>
        </w:rPr>
        <w:t>นครศรีธรรมราช  จำกัด</w:t>
      </w:r>
    </w:p>
    <w:p w14:paraId="3E9D5A4B" w14:textId="77777777" w:rsidR="001B6140" w:rsidRPr="00ED0113" w:rsidRDefault="001B6140" w:rsidP="001B614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ED0113">
        <w:rPr>
          <w:rFonts w:ascii="TH SarabunPSK" w:hAnsi="TH SarabunPSK" w:cs="TH SarabunPSK" w:hint="cs"/>
          <w:sz w:val="32"/>
          <w:szCs w:val="32"/>
          <w:cs/>
        </w:rPr>
        <w:t>“ทุน”</w:t>
      </w:r>
      <w:r w:rsidRPr="00ED0113">
        <w:rPr>
          <w:rFonts w:ascii="TH SarabunPSK" w:hAnsi="TH SarabunPSK" w:cs="TH SarabunPSK"/>
          <w:sz w:val="32"/>
          <w:szCs w:val="32"/>
          <w:cs/>
        </w:rPr>
        <w:tab/>
      </w:r>
      <w:r w:rsidRPr="00ED0113">
        <w:rPr>
          <w:rFonts w:ascii="TH SarabunPSK" w:hAnsi="TH SarabunPSK" w:cs="TH SarabunPSK"/>
          <w:sz w:val="32"/>
          <w:szCs w:val="32"/>
          <w:cs/>
        </w:rPr>
        <w:tab/>
      </w:r>
      <w:r w:rsidRPr="00ED0113">
        <w:rPr>
          <w:rFonts w:ascii="TH SarabunPSK" w:hAnsi="TH SarabunPSK" w:cs="TH SarabunPSK" w:hint="cs"/>
          <w:sz w:val="32"/>
          <w:szCs w:val="32"/>
          <w:cs/>
        </w:rPr>
        <w:tab/>
      </w:r>
      <w:r w:rsidRPr="00ED0113">
        <w:rPr>
          <w:rFonts w:ascii="TH SarabunPSK" w:hAnsi="TH SarabunPSK" w:cs="TH SarabunPSK"/>
          <w:sz w:val="32"/>
          <w:szCs w:val="32"/>
          <w:cs/>
        </w:rPr>
        <w:tab/>
      </w:r>
      <w:r w:rsidRPr="00ED0113">
        <w:rPr>
          <w:rFonts w:ascii="TH SarabunPSK" w:hAnsi="TH SarabunPSK" w:cs="TH SarabunPSK" w:hint="cs"/>
          <w:sz w:val="32"/>
          <w:szCs w:val="32"/>
          <w:cs/>
        </w:rPr>
        <w:t>หมายถึง  เงินทุนเพื่อสาธารณประโยชน์</w:t>
      </w:r>
    </w:p>
    <w:p w14:paraId="359DB2C2" w14:textId="77777777" w:rsidR="001B6140" w:rsidRPr="00ED0113" w:rsidRDefault="001B6140" w:rsidP="001B6140">
      <w:pPr>
        <w:tabs>
          <w:tab w:val="left" w:pos="567"/>
        </w:tabs>
        <w:spacing w:after="0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ED0113">
        <w:rPr>
          <w:rFonts w:ascii="TH SarabunPSK" w:hAnsi="TH SarabunPSK" w:cs="TH SarabunPSK"/>
          <w:sz w:val="32"/>
          <w:szCs w:val="32"/>
          <w:cs/>
        </w:rPr>
        <w:tab/>
      </w:r>
      <w:bookmarkStart w:id="0" w:name="_Hlk85887178"/>
      <w:r w:rsidRPr="00ED0113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ข้อ</w:t>
      </w:r>
      <w:r w:rsidRPr="00ED0113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5  </w:t>
      </w:r>
      <w:r w:rsidRPr="00ED0113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เงินที่จะนำเข้าบัญชีเงินทุ</w:t>
      </w:r>
      <w:r w:rsidRPr="00ED0113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นนี้คือ</w:t>
      </w:r>
    </w:p>
    <w:p w14:paraId="7DDF8933" w14:textId="77777777" w:rsidR="001B6140" w:rsidRPr="00ED0113" w:rsidRDefault="001B6140" w:rsidP="001B6140">
      <w:pPr>
        <w:numPr>
          <w:ilvl w:val="0"/>
          <w:numId w:val="1"/>
        </w:num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ED01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เงินที่สหกรณ์จัดสรรกำไรสุทธิประจำปีตามมติที่ประชุมใหญ่ตามข้อบังคับสหกรณ์</w:t>
      </w:r>
    </w:p>
    <w:p w14:paraId="039F69BC" w14:textId="77777777" w:rsidR="001B6140" w:rsidRPr="00ED0113" w:rsidRDefault="001B6140" w:rsidP="001B6140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D0113">
        <w:rPr>
          <w:rFonts w:ascii="TH SarabunPSK" w:hAnsi="TH SarabunPSK" w:cs="TH SarabunPSK" w:hint="cs"/>
          <w:color w:val="000000"/>
          <w:sz w:val="32"/>
          <w:szCs w:val="32"/>
          <w:cs/>
        </w:rPr>
        <w:t>ข้อ 28 (6)</w:t>
      </w:r>
    </w:p>
    <w:p w14:paraId="15A7FCAF" w14:textId="77777777" w:rsidR="001B6140" w:rsidRPr="00ED0113" w:rsidRDefault="001B6140" w:rsidP="001B614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Pr="00ED0113">
        <w:rPr>
          <w:rFonts w:ascii="TH SarabunPSK" w:hAnsi="TH SarabunPSK" w:cs="TH SarabunPSK"/>
          <w:sz w:val="32"/>
          <w:szCs w:val="32"/>
        </w:rPr>
        <w:t>2</w:t>
      </w:r>
      <w:r w:rsidRPr="00ED0113">
        <w:rPr>
          <w:rFonts w:ascii="TH SarabunPSK" w:hAnsi="TH SarabunPSK" w:cs="TH SarabunPSK" w:hint="cs"/>
          <w:sz w:val="32"/>
          <w:szCs w:val="32"/>
          <w:cs/>
        </w:rPr>
        <w:t>)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เงินหรือทรัพย์สินที่มีผู้บริจาค</w:t>
      </w:r>
    </w:p>
    <w:bookmarkEnd w:id="0"/>
    <w:p w14:paraId="68957F91" w14:textId="77777777" w:rsidR="001B6140" w:rsidRPr="00ED0113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/>
          <w:sz w:val="32"/>
          <w:szCs w:val="32"/>
        </w:rPr>
        <w:tab/>
      </w:r>
      <w:r w:rsidRPr="00ED0113">
        <w:rPr>
          <w:rFonts w:ascii="TH SarabunPSK" w:hAnsi="TH SarabunPSK" w:cs="TH SarabunPSK"/>
          <w:sz w:val="32"/>
          <w:szCs w:val="32"/>
          <w:cs/>
        </w:rPr>
        <w:t>ข้อ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ED0113">
        <w:rPr>
          <w:rFonts w:ascii="TH SarabunPSK" w:hAnsi="TH SarabunPSK" w:cs="TH SarabunPSK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ให้ประธานกรรมการดำเนินการ</w:t>
      </w:r>
      <w:r w:rsidRPr="00ED0113">
        <w:rPr>
          <w:rFonts w:ascii="TH SarabunPSK" w:hAnsi="TH SarabunPSK" w:cs="TH SarabunPSK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เป็นผู้รักษาการตามระเบียบนี้</w:t>
      </w:r>
    </w:p>
    <w:p w14:paraId="4A4BCE25" w14:textId="77777777" w:rsidR="001B6140" w:rsidRPr="00ED0113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/>
          <w:sz w:val="32"/>
          <w:szCs w:val="32"/>
        </w:rPr>
        <w:tab/>
      </w:r>
      <w:r w:rsidRPr="00ED0113">
        <w:rPr>
          <w:rFonts w:ascii="TH SarabunPSK" w:hAnsi="TH SarabunPSK" w:cs="TH SarabunPSK"/>
          <w:sz w:val="32"/>
          <w:szCs w:val="32"/>
          <w:cs/>
        </w:rPr>
        <w:t>ข้อ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sz w:val="32"/>
          <w:szCs w:val="32"/>
          <w:cs/>
        </w:rPr>
        <w:t>7</w:t>
      </w:r>
      <w:r w:rsidRPr="00ED0113">
        <w:rPr>
          <w:rFonts w:ascii="TH SarabunPSK" w:hAnsi="TH SarabunPSK" w:cs="TH SarabunPSK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ทุนเพื่อสาธารณประโยชน์ให้ใช้จ่ายกรณีดังต่อไปนี้</w:t>
      </w:r>
    </w:p>
    <w:p w14:paraId="59302D91" w14:textId="77777777" w:rsidR="001B6140" w:rsidRPr="00ED0113" w:rsidRDefault="001B6140" w:rsidP="001B614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D011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(1) จ่ายเพื่อการศึกษา  ได้แก่ </w:t>
      </w:r>
    </w:p>
    <w:p w14:paraId="2851027F" w14:textId="77777777" w:rsidR="001B6140" w:rsidRPr="00ED0113" w:rsidRDefault="001B6140" w:rsidP="001B6140">
      <w:pPr>
        <w:keepNext/>
        <w:keepLines/>
        <w:tabs>
          <w:tab w:val="left" w:pos="1276"/>
          <w:tab w:val="left" w:pos="1980"/>
        </w:tabs>
        <w:suppressAutoHyphens w:val="0"/>
        <w:autoSpaceDN/>
        <w:spacing w:after="0"/>
        <w:ind w:left="1276"/>
        <w:textAlignment w:val="auto"/>
        <w:outlineLvl w:val="2"/>
        <w:rPr>
          <w:rFonts w:ascii="TH SarabunPSK" w:eastAsia="SimSun" w:hAnsi="TH SarabunPSK" w:cs="TH SarabunPSK"/>
          <w:sz w:val="32"/>
          <w:szCs w:val="32"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1.1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เป็นทุนก่อสร้างหรือซ่อมแซมหรือต่อเติม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เช่น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อาคารเรียน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ห้องสมุด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ค่ายลูกเสือ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6D98E6A" w14:textId="77777777" w:rsidR="001B6140" w:rsidRPr="00ED0113" w:rsidRDefault="001B6140" w:rsidP="001B6140">
      <w:pPr>
        <w:keepNext/>
        <w:keepLines/>
        <w:tabs>
          <w:tab w:val="left" w:pos="1276"/>
          <w:tab w:val="left" w:pos="1980"/>
        </w:tabs>
        <w:suppressAutoHyphens w:val="0"/>
        <w:autoSpaceDN/>
        <w:spacing w:after="0"/>
        <w:textAlignment w:val="auto"/>
        <w:outlineLvl w:val="2"/>
        <w:rPr>
          <w:rFonts w:ascii="TH SarabunPSK" w:eastAsia="SimSun" w:hAnsi="TH SarabunPSK" w:cs="TH SarabunPSK"/>
          <w:sz w:val="32"/>
          <w:szCs w:val="32"/>
        </w:rPr>
      </w:pPr>
      <w:r w:rsidRPr="00ED0113">
        <w:rPr>
          <w:rFonts w:ascii="TH SarabunPSK" w:eastAsia="SimSun" w:hAnsi="TH SarabunPSK" w:cs="TH SarabunPSK"/>
          <w:sz w:val="32"/>
          <w:szCs w:val="32"/>
          <w:cs/>
        </w:rPr>
        <w:t>เป็นต้น</w:t>
      </w:r>
    </w:p>
    <w:p w14:paraId="23394EE7" w14:textId="77777777" w:rsidR="001B6140" w:rsidRPr="00ED0113" w:rsidRDefault="001B6140" w:rsidP="001B6140">
      <w:pPr>
        <w:tabs>
          <w:tab w:val="left" w:pos="198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                  1.2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เป็นทุนจัดซื้ออุปกรณ์การศึกษา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ให้แก่โรงเรียน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หรือสถานศึกษาที่สมควรจะได้รับความช่วยเหลือ</w:t>
      </w:r>
    </w:p>
    <w:p w14:paraId="6894B7F3" w14:textId="77777777" w:rsidR="001B6140" w:rsidRPr="00ED0113" w:rsidRDefault="001B6140" w:rsidP="001B6140">
      <w:pPr>
        <w:tabs>
          <w:tab w:val="left" w:pos="1980"/>
        </w:tabs>
        <w:suppressAutoHyphens w:val="0"/>
        <w:autoSpaceDN/>
        <w:spacing w:after="0"/>
        <w:jc w:val="thaiDistribute"/>
        <w:textAlignment w:val="auto"/>
        <w:rPr>
          <w:rFonts w:ascii="TH SarabunPSK" w:hAnsi="TH SarabunPSK" w:cs="TH SarabunPSK"/>
          <w:sz w:val="32"/>
          <w:szCs w:val="32"/>
          <w:cs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                  1.3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เป็นทุนการอบรม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การสัมมนา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การค้นคว้าและกิจกรรมอื่น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ๆ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ในทางสหกรณ์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และทางการศึกษาทั่วไป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</w:p>
    <w:p w14:paraId="2C61E2C9" w14:textId="77777777" w:rsidR="001B6140" w:rsidRPr="00ED0113" w:rsidRDefault="001B6140" w:rsidP="001B6140">
      <w:pPr>
        <w:tabs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                  1.4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เป็นเงินสมทบในการจัดซื้อยานพาหนะสำหรับใช้ประโยชน์เกี่ยวกับการศึกษา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เช่น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</w:p>
    <w:p w14:paraId="4245F603" w14:textId="77777777" w:rsidR="001B6140" w:rsidRPr="00ED0113" w:rsidRDefault="001B6140" w:rsidP="001B6140">
      <w:pPr>
        <w:tabs>
          <w:tab w:val="left" w:pos="19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/>
          <w:sz w:val="32"/>
          <w:szCs w:val="32"/>
          <w:cs/>
        </w:rPr>
        <w:t>ตรวจการศึกษา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จัดเป็นห้องสมุดเคลื่อนที่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0FBA563" w14:textId="77777777" w:rsidR="001B6140" w:rsidRPr="00ED0113" w:rsidRDefault="001B6140" w:rsidP="001B6140">
      <w:pPr>
        <w:spacing w:after="0"/>
        <w:ind w:firstLine="1305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ED0113">
        <w:rPr>
          <w:rFonts w:ascii="TH SarabunPSK" w:hAnsi="TH SarabunPSK" w:cs="TH SarabunPSK"/>
          <w:sz w:val="32"/>
          <w:szCs w:val="32"/>
        </w:rPr>
        <w:t xml:space="preserve">(2) </w:t>
      </w:r>
      <w:r w:rsidRPr="00ED0113">
        <w:rPr>
          <w:rFonts w:ascii="TH SarabunPSK" w:hAnsi="TH SarabunPSK" w:cs="TH SarabunPSK"/>
          <w:sz w:val="32"/>
          <w:szCs w:val="32"/>
          <w:cs/>
        </w:rPr>
        <w:t>จ่ายเพื่อสาธารณประโยชน์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เป็นทุนในการก่อสร้างหรือซ่อมแซม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หรือต่อเติม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สถานที่อันเป็นสาธารณประโยชน์ทั่วไป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เช่น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ถนน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โรงพยาบาล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วัด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สะพาน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บ่อน้ำ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สวนสาธารณะ</w:t>
      </w:r>
      <w:r w:rsidRPr="00ED0113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เป็นต้น</w:t>
      </w:r>
    </w:p>
    <w:p w14:paraId="210487B5" w14:textId="77777777" w:rsidR="001B6140" w:rsidRPr="00ED0113" w:rsidRDefault="001B6140" w:rsidP="001B6140">
      <w:pPr>
        <w:spacing w:after="0"/>
        <w:ind w:left="1304"/>
        <w:jc w:val="thaiDistribute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/>
          <w:sz w:val="32"/>
          <w:szCs w:val="32"/>
        </w:rPr>
        <w:t xml:space="preserve">(3) </w:t>
      </w:r>
      <w:r w:rsidRPr="00ED0113">
        <w:rPr>
          <w:rFonts w:ascii="TH SarabunPSK" w:hAnsi="TH SarabunPSK" w:cs="TH SarabunPSK"/>
          <w:sz w:val="32"/>
          <w:szCs w:val="32"/>
          <w:cs/>
        </w:rPr>
        <w:t>จ่ายเพื่อการกุศล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D6DBD5" w14:textId="77777777" w:rsidR="001B6140" w:rsidRPr="00ED0113" w:rsidRDefault="001B6140" w:rsidP="001B6140">
      <w:pPr>
        <w:spacing w:after="0"/>
        <w:ind w:left="1304"/>
        <w:jc w:val="thaiDistribute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3.1</w:t>
      </w:r>
      <w:r w:rsidRPr="00ED0113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ED0113">
        <w:rPr>
          <w:rFonts w:ascii="TH SarabunPSK" w:eastAsia="SimSun" w:hAnsi="TH SarabunPSK" w:cs="TH SarabunPSK"/>
          <w:sz w:val="32"/>
          <w:szCs w:val="32"/>
          <w:cs/>
        </w:rPr>
        <w:t>บำรุงการศาสนา  ทั้งทางวัตถุ และวิชาการ</w:t>
      </w:r>
    </w:p>
    <w:p w14:paraId="5EBC533E" w14:textId="77777777" w:rsidR="001B6140" w:rsidRPr="00ED0113" w:rsidRDefault="001B6140" w:rsidP="001B6140">
      <w:pPr>
        <w:tabs>
          <w:tab w:val="num" w:pos="2055"/>
        </w:tabs>
        <w:suppressAutoHyphens w:val="0"/>
        <w:autoSpaceDN/>
        <w:spacing w:after="0"/>
        <w:textAlignment w:val="auto"/>
        <w:rPr>
          <w:rFonts w:ascii="TH SarabunPSK" w:hAnsi="TH SarabunPSK" w:cs="TH SarabunPSK"/>
          <w:sz w:val="32"/>
          <w:szCs w:val="32"/>
        </w:rPr>
      </w:pP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                     3.2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เป็นการสงเคราะห์นักเรียนที่ยากจน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และผู้ด้อยโอกาส</w:t>
      </w:r>
      <w:r w:rsidRPr="00ED01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</w:p>
    <w:p w14:paraId="79D25BB2" w14:textId="77777777" w:rsidR="001B6140" w:rsidRPr="00ED0113" w:rsidRDefault="001B6140" w:rsidP="001B6140">
      <w:pPr>
        <w:spacing w:after="0"/>
        <w:ind w:firstLine="130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D0113">
        <w:rPr>
          <w:rFonts w:ascii="TH SarabunPSK" w:hAnsi="TH SarabunPSK" w:cs="TH SarabunPSK"/>
          <w:sz w:val="32"/>
          <w:szCs w:val="32"/>
        </w:rPr>
        <w:t xml:space="preserve">(4) </w:t>
      </w:r>
      <w:r w:rsidRPr="00ED0113">
        <w:rPr>
          <w:rFonts w:ascii="TH SarabunPSK" w:hAnsi="TH SarabunPSK" w:cs="TH SarabunPSK"/>
          <w:sz w:val="32"/>
          <w:szCs w:val="32"/>
          <w:cs/>
        </w:rPr>
        <w:t>การจ่ายเงินเพื่อจัดกิจกรรมส่วนรวมอื่น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เงินสนับสนุนกิจกรรมของ</w:t>
      </w:r>
      <w:r w:rsidRPr="00ED0113">
        <w:rPr>
          <w:rFonts w:ascii="TH SarabunPSK" w:hAnsi="TH SarabunPSK" w:cs="TH SarabunPSK" w:hint="cs"/>
          <w:sz w:val="32"/>
          <w:szCs w:val="32"/>
          <w:cs/>
        </w:rPr>
        <w:t>สหกรณ์ออมทรัพย์</w:t>
      </w:r>
      <w:r w:rsidRPr="00ED0113">
        <w:rPr>
          <w:rFonts w:ascii="TH SarabunPSK" w:hAnsi="TH SarabunPSK" w:cs="TH SarabunPSK"/>
          <w:sz w:val="32"/>
          <w:szCs w:val="32"/>
          <w:cs/>
        </w:rPr>
        <w:t>มหาวิทยาลัยราชภัฏนครศรีธรรมราช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จำกัด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หรือหน่วยงานอื่น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ๆ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เช่น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การจัดแข่งขันกีฬา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งานปีใหม่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งานวันเด็ก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งานวันพ่อแห่งชาติ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งานวันแม่แห่งชาติ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งานเปิดป้ายอาคารสำนักงาน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งานเกษียณอายุ</w:t>
      </w:r>
      <w:r w:rsidRPr="00ED0113">
        <w:rPr>
          <w:rFonts w:ascii="TH SarabunPSK" w:hAnsi="TH SarabunPSK" w:cs="TH SarabunPSK" w:hint="cs"/>
          <w:color w:val="FFFFFF"/>
          <w:sz w:val="32"/>
          <w:szCs w:val="32"/>
          <w:u w:val="single"/>
          <w:cs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614A444" w14:textId="05A0EEEB" w:rsidR="001B6140" w:rsidRPr="00ED0113" w:rsidRDefault="001B6140" w:rsidP="001B61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8205C">
        <w:rPr>
          <w:rFonts w:ascii="TH SarabunPSK" w:hAnsi="TH SarabunPSK" w:cs="TH SarabunPSK" w:hint="cs"/>
          <w:b/>
          <w:bCs/>
          <w:color w:val="0070C0"/>
          <w:spacing w:val="-2"/>
          <w:sz w:val="32"/>
          <w:szCs w:val="32"/>
          <w:cs/>
        </w:rPr>
        <w:t xml:space="preserve">      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ให้คณะกรรมการดำเนิน</w:t>
      </w:r>
      <w:r w:rsidRPr="00ED0113">
        <w:rPr>
          <w:rFonts w:ascii="TH SarabunPSK" w:hAnsi="TH SarabunPSK" w:cs="TH SarabunPSK" w:hint="cs"/>
          <w:spacing w:val="-2"/>
          <w:sz w:val="32"/>
          <w:szCs w:val="32"/>
          <w:cs/>
        </w:rPr>
        <w:t>การ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รายงานการใช้จ่าย</w:t>
      </w:r>
      <w:r w:rsidRPr="00ED011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เงิน </w:t>
      </w:r>
      <w:r w:rsidRPr="00ED0113">
        <w:rPr>
          <w:rFonts w:ascii="TH SarabunPSK" w:hAnsi="TH SarabunPSK" w:cs="TH SarabunPSK"/>
          <w:sz w:val="32"/>
          <w:szCs w:val="32"/>
          <w:cs/>
        </w:rPr>
        <w:t>ว่าด้วยการใช้ทุนเพื่อสาธารณประโยชน์</w:t>
      </w:r>
      <w:r w:rsidRPr="00ED0113">
        <w:rPr>
          <w:rFonts w:ascii="TH SarabunPSK" w:hAnsi="TH SarabunPSK" w:cs="TH SarabunPSK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พ</w:t>
      </w:r>
      <w:r w:rsidRPr="00ED0113">
        <w:rPr>
          <w:rFonts w:ascii="TH SarabunPSK" w:hAnsi="TH SarabunPSK" w:cs="TH SarabunPSK"/>
          <w:sz w:val="32"/>
          <w:szCs w:val="32"/>
        </w:rPr>
        <w:t>.</w:t>
      </w:r>
      <w:r w:rsidRPr="00ED0113">
        <w:rPr>
          <w:rFonts w:ascii="TH SarabunPSK" w:hAnsi="TH SarabunPSK" w:cs="TH SarabunPSK"/>
          <w:sz w:val="32"/>
          <w:szCs w:val="32"/>
          <w:cs/>
        </w:rPr>
        <w:t>ศ</w:t>
      </w:r>
      <w:r w:rsidRPr="00ED0113">
        <w:rPr>
          <w:rFonts w:ascii="TH SarabunPSK" w:hAnsi="TH SarabunPSK" w:cs="TH SarabunPSK"/>
          <w:sz w:val="32"/>
          <w:szCs w:val="32"/>
        </w:rPr>
        <w:t>. 256</w:t>
      </w:r>
      <w:r w:rsidR="00ED0113" w:rsidRPr="00ED0113">
        <w:rPr>
          <w:rFonts w:ascii="TH SarabunPSK" w:hAnsi="TH SarabunPSK" w:cs="TH SarabunPSK"/>
          <w:sz w:val="32"/>
          <w:szCs w:val="32"/>
        </w:rPr>
        <w:t>7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ในรอบปีทางบัญชีที่ผ่านมาให้ที่ประชุมใหญ่สามัญทราบ</w:t>
      </w:r>
      <w:r w:rsidRPr="00ED011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ในโอกาสแรกที่พึงกระทำได้</w:t>
      </w:r>
    </w:p>
    <w:p w14:paraId="30EE8E0F" w14:textId="77777777" w:rsidR="001B6140" w:rsidRPr="00A02017" w:rsidRDefault="001B6140" w:rsidP="001B6140">
      <w:pPr>
        <w:keepNext/>
        <w:keepLines/>
        <w:spacing w:after="0"/>
        <w:ind w:firstLine="720"/>
        <w:jc w:val="thaiDistribute"/>
        <w:outlineLvl w:val="7"/>
        <w:rPr>
          <w:rFonts w:ascii="TH SarabunPSK" w:hAnsi="TH SarabunPSK" w:cs="TH SarabunPSK"/>
          <w:color w:val="000000"/>
          <w:sz w:val="32"/>
          <w:szCs w:val="32"/>
        </w:rPr>
      </w:pPr>
      <w:r w:rsidRPr="00A02017">
        <w:rPr>
          <w:rFonts w:ascii="TH SarabunPSK" w:eastAsia="SimSun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SimSun" w:hAnsi="TH SarabunPSK" w:cs="TH SarabunPSK" w:hint="cs"/>
          <w:sz w:val="32"/>
          <w:szCs w:val="32"/>
          <w:cs/>
        </w:rPr>
        <w:t>8</w:t>
      </w:r>
      <w:r w:rsidRPr="00A02017">
        <w:rPr>
          <w:rFonts w:ascii="TH SarabunPSK" w:eastAsia="SimSun" w:hAnsi="TH SarabunPSK" w:cs="TH SarabunPSK"/>
          <w:sz w:val="32"/>
          <w:szCs w:val="32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eastAsia="SimSun" w:hAnsi="TH SarabunPSK" w:cs="TH SarabunPSK"/>
          <w:sz w:val="32"/>
          <w:szCs w:val="32"/>
          <w:cs/>
        </w:rPr>
        <w:t>หลักเกณฑ์และอัตราการจ่ายทุนเพื่อสาธารณประโยชน์ประเภทต่าง ๆ ให้เป็นไป</w:t>
      </w:r>
      <w:r w:rsidRPr="00A02017">
        <w:rPr>
          <w:rFonts w:ascii="TH SarabunPSK" w:eastAsia="SimSun" w:hAnsi="TH SarabunPSK" w:cs="TH SarabunPSK"/>
          <w:color w:val="000000"/>
          <w:sz w:val="32"/>
          <w:szCs w:val="32"/>
          <w:cs/>
        </w:rPr>
        <w:t>ตามประกาศ</w:t>
      </w:r>
      <w:r w:rsidRPr="00A02017">
        <w:rPr>
          <w:rFonts w:ascii="TH SarabunPSK" w:hAnsi="TH SarabunPSK" w:cs="TH SarabunPSK"/>
          <w:color w:val="000000"/>
          <w:sz w:val="32"/>
          <w:szCs w:val="32"/>
          <w:cs/>
        </w:rPr>
        <w:t>ของสหกรณ์</w:t>
      </w:r>
    </w:p>
    <w:p w14:paraId="4ACCA89F" w14:textId="77777777" w:rsidR="001B6140" w:rsidRPr="00A02017" w:rsidRDefault="001B6140" w:rsidP="001B61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การขอทุนเพื่อสาธารณประโยชน์</w:t>
      </w:r>
      <w:r w:rsidRPr="00A02017">
        <w:rPr>
          <w:rFonts w:ascii="TH SarabunPSK" w:hAnsi="TH SarabunPSK" w:cs="TH SarabunPSK"/>
          <w:sz w:val="32"/>
          <w:szCs w:val="32"/>
        </w:rPr>
        <w:t xml:space="preserve">  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ให้หน่วยงานหรือบุคคลที่ขอทุนเพื่อสาธารณประโยชน์ยื่นคำขอต่อประธานกรรมการดำเนินการพร้อมหลักฐาน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เหตุผล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และในกรณีที่เป็นอาคารหรือสถานที่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ให้แสดงแบบรูปและรายการให้ชัดเจน</w:t>
      </w:r>
      <w:r w:rsidRPr="00A02017">
        <w:rPr>
          <w:rFonts w:ascii="TH SarabunPSK" w:hAnsi="TH SarabunPSK" w:cs="TH SarabunPSK"/>
          <w:sz w:val="32"/>
          <w:szCs w:val="32"/>
        </w:rPr>
        <w:tab/>
      </w:r>
    </w:p>
    <w:p w14:paraId="286DA711" w14:textId="77777777" w:rsidR="001B6140" w:rsidRPr="00A02017" w:rsidRDefault="001B6140" w:rsidP="001B614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  <w:cs/>
        </w:rPr>
        <w:lastRenderedPageBreak/>
        <w:t>ข้อ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>1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0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การพิจารณาให้ทุนเพื่อสาธารณประโยชน์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ให้พิจารณาจากทุนเพื่อสาธารณประโยชน์ที่มีอยู่ในขณะนั้นเท่านั้น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และเมื่อได้พิจารณาให้ทุนเพื่อสาธารณประโยชน์เพื่อการใดในคราวหนึ่ง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ๆ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ไปแล้วให้ถือว่าการพิจารณาสำหรับเรื่อง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ๆ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นั้นเป็นอันยุติ</w:t>
      </w:r>
    </w:p>
    <w:p w14:paraId="11AEFFB6" w14:textId="6B071E5B" w:rsidR="001B6140" w:rsidRPr="002D33BA" w:rsidRDefault="001B6140" w:rsidP="001B61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33BA">
        <w:rPr>
          <w:rFonts w:ascii="TH SarabunPSK" w:hAnsi="TH SarabunPSK" w:cs="TH SarabunPSK"/>
          <w:sz w:val="32"/>
          <w:szCs w:val="32"/>
        </w:rPr>
        <w:tab/>
      </w:r>
      <w:r w:rsidRPr="00ED0113">
        <w:rPr>
          <w:rFonts w:ascii="TH SarabunPSK" w:hAnsi="TH SarabunPSK" w:cs="TH SarabunPSK"/>
          <w:sz w:val="32"/>
          <w:szCs w:val="32"/>
          <w:cs/>
        </w:rPr>
        <w:t>ข้อ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</w:rPr>
        <w:t>1</w:t>
      </w:r>
      <w:r w:rsidRPr="00ED0113">
        <w:rPr>
          <w:rFonts w:ascii="TH SarabunPSK" w:hAnsi="TH SarabunPSK" w:cs="TH SarabunPSK" w:hint="cs"/>
          <w:sz w:val="32"/>
          <w:szCs w:val="32"/>
          <w:cs/>
        </w:rPr>
        <w:t>1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วงเงินการอนุมัติจ่ายทุนเพื่อสาธารณประโยชน์</w:t>
      </w:r>
      <w:r w:rsidRPr="00ED0113">
        <w:rPr>
          <w:rFonts w:ascii="TH SarabunPSK" w:hAnsi="TH SarabunPSK" w:cs="TH SarabunPSK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จำนวนเงินทุนเพื่อสาธารณประโยชน์ที่จะอนุมัติจ่ายให้แก่หน่วยงาน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z w:val="32"/>
          <w:szCs w:val="32"/>
          <w:cs/>
        </w:rPr>
        <w:t>หรือบุคคลที่ยื่นขอนั้น</w:t>
      </w:r>
      <w:r w:rsidRPr="00ED0113">
        <w:rPr>
          <w:rFonts w:ascii="TH SarabunPSK" w:hAnsi="TH SarabunPSK" w:cs="TH SarabunPSK"/>
          <w:sz w:val="32"/>
          <w:szCs w:val="32"/>
        </w:rPr>
        <w:t xml:space="preserve">  </w:t>
      </w:r>
      <w:r w:rsidRPr="00ED0113">
        <w:rPr>
          <w:rFonts w:ascii="TH SarabunPSK" w:hAnsi="TH SarabunPSK" w:cs="TH SarabunPSK"/>
          <w:sz w:val="32"/>
          <w:szCs w:val="32"/>
          <w:cs/>
        </w:rPr>
        <w:t>ให้ประธานกรรมการมีอำนาจในการอนุมัติรายละไม่เกิน</w:t>
      </w:r>
      <w:r w:rsidRPr="00ED0113">
        <w:rPr>
          <w:rFonts w:ascii="TH SarabunPSK" w:hAnsi="TH SarabunPSK" w:cs="TH SarabunPSK"/>
          <w:sz w:val="32"/>
          <w:szCs w:val="32"/>
        </w:rPr>
        <w:t xml:space="preserve"> </w:t>
      </w:r>
      <w:r w:rsidR="00ED0113" w:rsidRPr="00ED0113">
        <w:rPr>
          <w:rFonts w:ascii="TH SarabunPSK" w:hAnsi="TH SarabunPSK" w:cs="TH SarabunPSK"/>
          <w:sz w:val="32"/>
          <w:szCs w:val="32"/>
        </w:rPr>
        <w:br/>
      </w:r>
      <w:r w:rsidRPr="00ED0113">
        <w:rPr>
          <w:rFonts w:ascii="TH SarabunPSK" w:hAnsi="TH SarabunPSK" w:cs="TH SarabunPSK" w:hint="cs"/>
          <w:sz w:val="32"/>
          <w:szCs w:val="32"/>
          <w:cs/>
        </w:rPr>
        <w:t>5</w:t>
      </w:r>
      <w:r w:rsidRPr="00ED0113">
        <w:rPr>
          <w:rFonts w:ascii="TH SarabunPSK" w:hAnsi="TH SarabunPSK" w:cs="TH SarabunPSK"/>
          <w:sz w:val="32"/>
          <w:szCs w:val="32"/>
        </w:rPr>
        <w:t xml:space="preserve">,000 </w:t>
      </w:r>
      <w:r w:rsidRPr="00ED0113">
        <w:rPr>
          <w:rFonts w:ascii="TH SarabunPSK" w:hAnsi="TH SarabunPSK" w:cs="TH SarabunPSK"/>
          <w:sz w:val="32"/>
          <w:szCs w:val="32"/>
          <w:cs/>
        </w:rPr>
        <w:t>บาท</w:t>
      </w:r>
      <w:r w:rsidRPr="00ED0113">
        <w:rPr>
          <w:rFonts w:ascii="TH SarabunPSK" w:hAnsi="TH SarabunPSK" w:cs="TH SarabunPSK"/>
          <w:sz w:val="32"/>
          <w:szCs w:val="32"/>
        </w:rPr>
        <w:t xml:space="preserve"> (</w:t>
      </w:r>
      <w:r w:rsidRPr="00ED0113"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ED0113">
        <w:rPr>
          <w:rFonts w:ascii="TH SarabunPSK" w:hAnsi="TH SarabunPSK" w:cs="TH SarabunPSK"/>
          <w:sz w:val="32"/>
          <w:szCs w:val="32"/>
          <w:cs/>
        </w:rPr>
        <w:t>พันบาทถ้วน</w:t>
      </w:r>
      <w:r w:rsidRPr="00ED0113">
        <w:rPr>
          <w:rFonts w:ascii="TH SarabunPSK" w:hAnsi="TH SarabunPSK" w:cs="TH SarabunPSK"/>
          <w:sz w:val="32"/>
          <w:szCs w:val="32"/>
        </w:rPr>
        <w:t>)</w:t>
      </w:r>
      <w:r w:rsidRPr="002D33BA">
        <w:rPr>
          <w:rFonts w:ascii="TH SarabunPSK" w:hAnsi="TH SarabunPSK" w:cs="TH SarabunPSK"/>
          <w:sz w:val="32"/>
          <w:szCs w:val="32"/>
        </w:rPr>
        <w:t xml:space="preserve"> </w:t>
      </w:r>
      <w:r w:rsidRPr="002D33BA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2D33BA">
        <w:rPr>
          <w:rFonts w:ascii="TH SarabunPSK" w:hAnsi="TH SarabunPSK" w:cs="TH SarabunPSK"/>
          <w:sz w:val="32"/>
          <w:szCs w:val="32"/>
        </w:rPr>
        <w:t xml:space="preserve"> </w:t>
      </w:r>
      <w:r w:rsidRPr="002D33BA">
        <w:rPr>
          <w:rFonts w:ascii="TH SarabunPSK" w:hAnsi="TH SarabunPSK" w:cs="TH SarabunPSK"/>
          <w:sz w:val="32"/>
          <w:szCs w:val="32"/>
          <w:cs/>
        </w:rPr>
        <w:t>ให้เป็นไปตามหลักเกณฑ์ที่กำหนดไว้</w:t>
      </w:r>
      <w:r w:rsidRPr="002D33B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D33BA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ในกรณีที่มีเหตุผลความจำเป็นพิเศษ</w:t>
      </w:r>
      <w:r w:rsidRPr="002D33BA">
        <w:rPr>
          <w:rFonts w:ascii="TH SarabunPSK" w:hAnsi="TH SarabunPSK" w:cs="TH SarabunPSK"/>
          <w:sz w:val="32"/>
          <w:szCs w:val="32"/>
        </w:rPr>
        <w:t xml:space="preserve"> </w:t>
      </w:r>
      <w:r w:rsidRPr="002D33BA">
        <w:rPr>
          <w:rFonts w:ascii="TH SarabunPSK" w:hAnsi="TH SarabunPSK" w:cs="TH SarabunPSK"/>
          <w:sz w:val="32"/>
          <w:szCs w:val="32"/>
          <w:cs/>
        </w:rPr>
        <w:t>ก็ให้คณะกรรมการพิจารณาเป็นเฉพาะราย</w:t>
      </w:r>
    </w:p>
    <w:p w14:paraId="01949601" w14:textId="590B4BDC" w:rsidR="001B6140" w:rsidRPr="00A02017" w:rsidRDefault="001B6140" w:rsidP="001B61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tab/>
      </w:r>
      <w:r w:rsidRPr="00A02017"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การจ่ายทุนเพื่อสาธารณประโยชน์เพื่อสนับสนุนการศึกษา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การกุศลกิจกรรมส่วนรวมอื่น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ที่หน่วยงานอื่น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หรือบุคคลอื่นยื่นขอนั้น</w:t>
      </w: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ให้จ่ายได้ในวงเงินไม่เกิน</w:t>
      </w:r>
      <w:r w:rsidRPr="00A02017">
        <w:rPr>
          <w:rFonts w:ascii="TH SarabunPSK" w:hAnsi="TH SarabunPSK" w:cs="TH SarabunPSK"/>
          <w:sz w:val="32"/>
          <w:szCs w:val="32"/>
        </w:rPr>
        <w:t xml:space="preserve"> 30,000 </w:t>
      </w:r>
      <w:r w:rsidRPr="00A02017">
        <w:rPr>
          <w:rFonts w:ascii="TH SarabunPSK" w:hAnsi="TH SarabunPSK" w:cs="TH SarabunPSK"/>
          <w:sz w:val="32"/>
          <w:szCs w:val="32"/>
          <w:cs/>
        </w:rPr>
        <w:t>บาท</w:t>
      </w:r>
      <w:r w:rsidRPr="00A020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>(</w:t>
      </w:r>
      <w:r w:rsidRPr="00A02017">
        <w:rPr>
          <w:rFonts w:ascii="TH SarabunPSK" w:hAnsi="TH SarabunPSK" w:cs="TH SarabunPSK"/>
          <w:sz w:val="32"/>
          <w:szCs w:val="32"/>
          <w:cs/>
        </w:rPr>
        <w:t>สามหมื่นบาทถ้วน</w:t>
      </w:r>
      <w:r w:rsidRPr="00A02017">
        <w:rPr>
          <w:rFonts w:ascii="TH SarabunPSK" w:hAnsi="TH SarabunPSK" w:cs="TH SarabunPSK"/>
          <w:sz w:val="32"/>
          <w:szCs w:val="32"/>
        </w:rPr>
        <w:t xml:space="preserve">) </w:t>
      </w:r>
      <w:r w:rsidRPr="00A02017">
        <w:rPr>
          <w:rFonts w:ascii="TH SarabunPSK" w:hAnsi="TH SarabunPSK" w:cs="TH SarabunPSK"/>
          <w:sz w:val="32"/>
          <w:szCs w:val="32"/>
          <w:cs/>
        </w:rPr>
        <w:t>และในกรณีที่มีเหตุผลความจำเป็นพิเศษ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ก็ให้คณะกรรมการดำเนินการพิจารณาเพิ่มวงเงินได้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="005F7ADB">
        <w:rPr>
          <w:rFonts w:ascii="TH SarabunPSK" w:hAnsi="TH SarabunPSK" w:cs="TH SarabunPSK"/>
          <w:sz w:val="32"/>
          <w:szCs w:val="32"/>
          <w:cs/>
        </w:rPr>
        <w:br/>
      </w:r>
      <w:r w:rsidRPr="00A02017">
        <w:rPr>
          <w:rFonts w:ascii="TH SarabunPSK" w:hAnsi="TH SarabunPSK" w:cs="TH SarabunPSK"/>
          <w:sz w:val="32"/>
          <w:szCs w:val="32"/>
          <w:cs/>
        </w:rPr>
        <w:t>แต่ไม่เกินจากทุนเพื่อสาธารณประโยชน์ที่มีอยู่ในขณะนั้น</w:t>
      </w:r>
    </w:p>
    <w:p w14:paraId="3C4B5046" w14:textId="77777777" w:rsidR="001B6140" w:rsidRPr="00A02017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การจ่ายทุนเพื่อสาธารณประโยชน์จะต้องรายงานให้คณะกรรมการทราบทุกเดือน</w:t>
      </w:r>
    </w:p>
    <w:p w14:paraId="07778431" w14:textId="5464C061" w:rsidR="001B6140" w:rsidRDefault="001B6140" w:rsidP="001B614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 xml:space="preserve"> 1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2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ในการจ่ายทุนเพื่อสาธารณประโยชน์ให้แก่หน่วยงานต่าง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ๆ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ให้สหกรณ์ถือหลักการกระจายให้ทั่วถึงทุกหน่วยงาน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หน่วยงานที่ได้รับทุนเพื่อสาธารณประโยชน์ไปแล้ว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และมีความประสงค์จะยื่นขอใหม่อีก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ให้อยู่ในดุลยพินิจของ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โดยเป็นไปตามหลักเกณฑ์ที่กำหนดไว้</w:t>
      </w:r>
      <w:r w:rsidRPr="00A020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171289" w14:textId="77777777" w:rsidR="001B6140" w:rsidRPr="00A02017" w:rsidRDefault="001B6140" w:rsidP="001B614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>1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3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การจ่ายทุนเพื่อสาธารณประโยชน์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ให้สหกรณ์เรียกหลักฐานการรับเงินจากผู้รับเงินทุกรายดังนี้</w:t>
      </w:r>
    </w:p>
    <w:p w14:paraId="032ED73B" w14:textId="77777777" w:rsidR="001B6140" w:rsidRPr="00A02017" w:rsidRDefault="001B6140" w:rsidP="001B614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 xml:space="preserve">         (1)  </w:t>
      </w:r>
      <w:r w:rsidRPr="00A02017">
        <w:rPr>
          <w:rFonts w:ascii="TH SarabunPSK" w:hAnsi="TH SarabunPSK" w:cs="TH SarabunPSK"/>
          <w:sz w:val="32"/>
          <w:szCs w:val="32"/>
          <w:cs/>
        </w:rPr>
        <w:t>กรณีสหกรณ์จ่ายทุนเพื่อสาธารณประโยชน์ในฐานะเป็นผู้จัดกิจกรรมอย่างใดอย่างหนึ่งเอง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ต้องมีใบสำคัญรับเงินหรือหลักฐานการจัดทำหรือจัดซื้อโดยละเอียด</w:t>
      </w:r>
    </w:p>
    <w:p w14:paraId="3703B485" w14:textId="77777777" w:rsidR="001B6140" w:rsidRPr="00A02017" w:rsidRDefault="001B6140" w:rsidP="001B61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 xml:space="preserve">                   (2)  </w:t>
      </w:r>
      <w:r w:rsidRPr="00A02017">
        <w:rPr>
          <w:rFonts w:ascii="TH SarabunPSK" w:hAnsi="TH SarabunPSK" w:cs="TH SarabunPSK"/>
          <w:sz w:val="32"/>
          <w:szCs w:val="32"/>
          <w:cs/>
        </w:rPr>
        <w:t>กรณีสหกรณ์จ่ายทุนสาธารณประโยชน์สมทบเพื่อการใด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ต้องให้ผู้มีอำนาจในการจัดทำหรือผู้มีอำนาจในการรับเงินนั้นออกหลักฐานการรับเงินนั้น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ๆ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ให้แก่สหกรณ์</w:t>
      </w:r>
      <w:r w:rsidRPr="00A02017">
        <w:rPr>
          <w:rFonts w:ascii="TH SarabunPSK" w:hAnsi="TH SarabunPSK" w:cs="TH SarabunPSK"/>
          <w:sz w:val="32"/>
          <w:szCs w:val="32"/>
        </w:rPr>
        <w:t xml:space="preserve">   </w:t>
      </w:r>
      <w:r w:rsidRPr="00A02017">
        <w:rPr>
          <w:rFonts w:ascii="TH SarabunPSK" w:hAnsi="TH SarabunPSK" w:cs="TH SarabunPSK"/>
          <w:sz w:val="32"/>
          <w:szCs w:val="32"/>
          <w:cs/>
        </w:rPr>
        <w:t>โดยครบถ้วนและถูกต้อง</w:t>
      </w:r>
    </w:p>
    <w:p w14:paraId="2431341A" w14:textId="77777777" w:rsidR="001B6140" w:rsidRPr="00A02017" w:rsidRDefault="001B6140" w:rsidP="001B6140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  <w:cs/>
        </w:rPr>
        <w:t>เมื่อสหกรณ์ได้จ่ายเงินไปแล้ว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ให้เจ้าหน้าที่การเงินบันทึกข้อความ</w:t>
      </w:r>
      <w:r w:rsidRPr="00A02017">
        <w:rPr>
          <w:rFonts w:ascii="TH SarabunPSK" w:hAnsi="TH SarabunPSK" w:cs="TH SarabunPSK"/>
          <w:sz w:val="32"/>
          <w:szCs w:val="32"/>
        </w:rPr>
        <w:t xml:space="preserve">  “</w:t>
      </w:r>
      <w:r w:rsidRPr="00A02017">
        <w:rPr>
          <w:rFonts w:ascii="TH SarabunPSK" w:hAnsi="TH SarabunPSK" w:cs="TH SarabunPSK"/>
          <w:sz w:val="32"/>
          <w:szCs w:val="32"/>
          <w:cs/>
        </w:rPr>
        <w:t>จ่ายเงินแล้ว</w:t>
      </w:r>
      <w:r w:rsidRPr="00A02017">
        <w:rPr>
          <w:rFonts w:ascii="TH SarabunPSK" w:hAnsi="TH SarabunPSK" w:cs="TH SarabunPSK"/>
          <w:sz w:val="32"/>
          <w:szCs w:val="32"/>
        </w:rPr>
        <w:t>”</w:t>
      </w:r>
      <w:r w:rsidRPr="00A02017">
        <w:rPr>
          <w:rFonts w:ascii="TH SarabunPSK" w:hAnsi="TH SarabunPSK" w:cs="TH SarabunPSK"/>
          <w:sz w:val="32"/>
          <w:szCs w:val="32"/>
          <w:cs/>
        </w:rPr>
        <w:t>และลงลายมือชื่อกำกับการจ่ายไว้ในหลักฐานการจ่ายเงินทุกฉบับเพื่อประโยชน์ในการตรวจสอบ</w:t>
      </w:r>
    </w:p>
    <w:p w14:paraId="0EA89580" w14:textId="13F4BE31" w:rsidR="001B6140" w:rsidRPr="00ED0113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862D6E">
        <w:rPr>
          <w:rFonts w:ascii="TH SarabunPSK" w:hAnsi="TH SarabunPSK" w:cs="TH SarabunPSK"/>
          <w:color w:val="0070C0"/>
          <w:sz w:val="32"/>
          <w:szCs w:val="32"/>
        </w:rPr>
        <w:tab/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Pr="00ED011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D011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</w:rPr>
        <w:t xml:space="preserve">14 </w:t>
      </w:r>
      <w:r w:rsidRPr="00ED011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ให้สหกรณ์จัดทำบัญชีว่าด้วยเงินทุน</w:t>
      </w:r>
      <w:r w:rsidRPr="00ED0113">
        <w:rPr>
          <w:rFonts w:ascii="TH SarabunPSK" w:hAnsi="TH SarabunPSK" w:cs="TH SarabunPSK" w:hint="cs"/>
          <w:spacing w:val="-2"/>
          <w:sz w:val="32"/>
          <w:szCs w:val="32"/>
          <w:cs/>
        </w:rPr>
        <w:t>เพื่อสาธารณประโยชน์ พ.ศ. 256</w:t>
      </w:r>
      <w:r w:rsidR="00ED0113" w:rsidRPr="00ED0113">
        <w:rPr>
          <w:rFonts w:ascii="TH SarabunPSK" w:hAnsi="TH SarabunPSK" w:cs="TH SarabunPSK"/>
          <w:spacing w:val="-2"/>
          <w:sz w:val="32"/>
          <w:szCs w:val="32"/>
        </w:rPr>
        <w:t>7</w:t>
      </w:r>
      <w:r w:rsidRPr="00ED011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แยกไว้โดยเฉพาะ</w:t>
      </w:r>
      <w:r w:rsidRPr="00ED011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และให้มีการปิดบัญชีปีละครั้ง</w:t>
      </w:r>
      <w:r w:rsidRPr="00ED011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D0113">
        <w:rPr>
          <w:rFonts w:ascii="TH SarabunPSK" w:hAnsi="TH SarabunPSK" w:cs="TH SarabunPSK"/>
          <w:spacing w:val="-2"/>
          <w:sz w:val="32"/>
          <w:szCs w:val="32"/>
          <w:cs/>
        </w:rPr>
        <w:t>โดยให้ถือรอบปีทางบัญชีของสหกรณ์เป็นหลัก</w:t>
      </w:r>
    </w:p>
    <w:p w14:paraId="02BEE311" w14:textId="38352CBE" w:rsidR="001B6140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ab/>
      </w:r>
      <w:r w:rsidRPr="00A02017">
        <w:rPr>
          <w:rFonts w:ascii="TH SarabunPSK" w:hAnsi="TH SarabunPSK" w:cs="TH SarabunPSK"/>
          <w:sz w:val="32"/>
          <w:szCs w:val="32"/>
          <w:cs/>
        </w:rPr>
        <w:t>ข้อ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</w:rPr>
        <w:t>1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5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ในกรณีที่มีปัญหาเกี่ยวกับการปฏิบัติตามระเบียบนี้</w:t>
      </w:r>
      <w:r w:rsidRPr="00A02017">
        <w:rPr>
          <w:rFonts w:ascii="TH SarabunPSK" w:hAnsi="TH SarabunPSK" w:cs="TH SarabunPSK"/>
          <w:sz w:val="32"/>
          <w:szCs w:val="32"/>
        </w:rPr>
        <w:t xml:space="preserve">  </w:t>
      </w:r>
      <w:r w:rsidRPr="00A02017">
        <w:rPr>
          <w:rFonts w:ascii="TH SarabunPSK" w:hAnsi="TH SarabunPSK" w:cs="TH SarabunPSK"/>
          <w:sz w:val="32"/>
          <w:szCs w:val="32"/>
          <w:cs/>
        </w:rPr>
        <w:t>ให้คณะกรรมการเป็นผู้วินิจฉัยชี้ขาดและให้ถือเป็นที่สุด</w:t>
      </w:r>
    </w:p>
    <w:p w14:paraId="0D47468D" w14:textId="77777777" w:rsidR="005F7ADB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7C5F7A" w14:textId="77777777" w:rsidR="005F7ADB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1B96E2" w14:textId="77777777" w:rsidR="005F7ADB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6C93B6" w14:textId="77777777" w:rsidR="005F7ADB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411BFC" w14:textId="77777777" w:rsidR="005F7ADB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D4A66D" w14:textId="77777777" w:rsidR="005F7ADB" w:rsidRPr="00A02017" w:rsidRDefault="005F7ADB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19A3A8" w14:textId="39F86CF7" w:rsidR="001B6140" w:rsidRPr="00DB16FC" w:rsidRDefault="001B6140" w:rsidP="001B61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B16FC">
        <w:rPr>
          <w:rFonts w:ascii="TH SarabunPSK" w:hAnsi="TH SarabunPSK" w:cs="TH SarabunPSK"/>
          <w:sz w:val="32"/>
          <w:szCs w:val="32"/>
          <w:cs/>
        </w:rPr>
        <w:lastRenderedPageBreak/>
        <w:t>ประกาศ</w:t>
      </w:r>
      <w:r w:rsidRPr="00DB16FC">
        <w:rPr>
          <w:rFonts w:ascii="TH SarabunPSK" w:hAnsi="TH SarabunPSK" w:cs="TH SarabunPSK"/>
          <w:sz w:val="32"/>
          <w:szCs w:val="32"/>
        </w:rPr>
        <w:t xml:space="preserve"> </w:t>
      </w:r>
      <w:r w:rsidRPr="00DB16FC">
        <w:rPr>
          <w:rFonts w:ascii="TH SarabunPSK" w:hAnsi="TH SarabunPSK" w:cs="TH SarabunPSK"/>
          <w:sz w:val="32"/>
          <w:szCs w:val="32"/>
          <w:cs/>
        </w:rPr>
        <w:t>ณ</w:t>
      </w:r>
      <w:r w:rsidRPr="00DB16FC">
        <w:rPr>
          <w:rFonts w:ascii="TH SarabunPSK" w:hAnsi="TH SarabunPSK" w:cs="TH SarabunPSK"/>
          <w:sz w:val="32"/>
          <w:szCs w:val="32"/>
        </w:rPr>
        <w:t xml:space="preserve"> </w:t>
      </w:r>
      <w:r w:rsidRPr="00DB16F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B16FC">
        <w:rPr>
          <w:rFonts w:ascii="TH SarabunPSK" w:hAnsi="TH SarabunPSK" w:cs="TH SarabunPSK" w:hint="cs"/>
          <w:sz w:val="32"/>
          <w:szCs w:val="32"/>
          <w:cs/>
        </w:rPr>
        <w:t xml:space="preserve"> 28 เดือน ธันวาคม พ.ศ. 2566</w:t>
      </w:r>
    </w:p>
    <w:p w14:paraId="22A84721" w14:textId="12EF1691" w:rsidR="001B6140" w:rsidRPr="00A02017" w:rsidRDefault="0070514D" w:rsidP="001B61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8E7F0ED" wp14:editId="06C82952">
            <wp:simplePos x="0" y="0"/>
            <wp:positionH relativeFrom="column">
              <wp:posOffset>2374710</wp:posOffset>
            </wp:positionH>
            <wp:positionV relativeFrom="paragraph">
              <wp:posOffset>75091</wp:posOffset>
            </wp:positionV>
            <wp:extent cx="1173480" cy="595630"/>
            <wp:effectExtent l="0" t="0" r="0" b="0"/>
            <wp:wrapTight wrapText="bothSides">
              <wp:wrapPolygon edited="0">
                <wp:start x="8416" y="2072"/>
                <wp:lineTo x="0" y="5527"/>
                <wp:lineTo x="0" y="14507"/>
                <wp:lineTo x="4208" y="16580"/>
                <wp:lineTo x="6662" y="17271"/>
                <wp:lineTo x="13325" y="18652"/>
                <wp:lineTo x="15078" y="18652"/>
                <wp:lineTo x="15429" y="17271"/>
                <wp:lineTo x="21390" y="8981"/>
                <wp:lineTo x="21039" y="8290"/>
                <wp:lineTo x="11571" y="2072"/>
                <wp:lineTo x="8416" y="2072"/>
              </wp:wrapPolygon>
            </wp:wrapTight>
            <wp:docPr id="16670971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D7CC1" w14:textId="1CC028EF" w:rsidR="001B6140" w:rsidRPr="00A02017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67C1B1" w14:textId="77777777" w:rsidR="001B6140" w:rsidRPr="00A02017" w:rsidRDefault="001B6140" w:rsidP="001B61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7E8B61" w14:textId="77777777" w:rsidR="001B6140" w:rsidRPr="00A02017" w:rsidRDefault="001B6140" w:rsidP="001B61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</w:rPr>
        <w:t>(</w:t>
      </w:r>
      <w:r w:rsidRPr="00A02017">
        <w:rPr>
          <w:rFonts w:ascii="TH SarabunPSK" w:hAnsi="TH SarabunPSK" w:cs="TH SarabunPSK" w:hint="cs"/>
          <w:sz w:val="32"/>
          <w:szCs w:val="32"/>
          <w:cs/>
        </w:rPr>
        <w:t>ผศ.ดร.</w:t>
      </w:r>
      <w:proofErr w:type="gramStart"/>
      <w:r w:rsidRPr="00A02017">
        <w:rPr>
          <w:rFonts w:ascii="TH SarabunPSK" w:hAnsi="TH SarabunPSK" w:cs="TH SarabunPSK" w:hint="cs"/>
          <w:sz w:val="32"/>
          <w:szCs w:val="32"/>
          <w:cs/>
        </w:rPr>
        <w:t>อรรครา  ธรรมา</w:t>
      </w:r>
      <w:proofErr w:type="spellStart"/>
      <w:r w:rsidRPr="00A02017"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 w:rsidRPr="00A02017">
        <w:rPr>
          <w:rFonts w:ascii="TH SarabunPSK" w:hAnsi="TH SarabunPSK" w:cs="TH SarabunPSK" w:hint="cs"/>
          <w:sz w:val="32"/>
          <w:szCs w:val="32"/>
          <w:cs/>
        </w:rPr>
        <w:t>กุล</w:t>
      </w:r>
      <w:proofErr w:type="gramEnd"/>
      <w:r w:rsidRPr="00A02017">
        <w:rPr>
          <w:rFonts w:ascii="TH SarabunPSK" w:hAnsi="TH SarabunPSK" w:cs="TH SarabunPSK"/>
          <w:sz w:val="32"/>
          <w:szCs w:val="32"/>
        </w:rPr>
        <w:t>)</w:t>
      </w:r>
    </w:p>
    <w:p w14:paraId="18B5C741" w14:textId="77777777" w:rsidR="001B6140" w:rsidRPr="00A02017" w:rsidRDefault="001B6140" w:rsidP="001B61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10A9D93D" w14:textId="77777777" w:rsidR="001B6140" w:rsidRDefault="001B6140" w:rsidP="001B61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02017">
        <w:rPr>
          <w:rFonts w:ascii="TH SarabunPSK" w:hAnsi="TH SarabunPSK" w:cs="TH SarabunPSK"/>
          <w:sz w:val="32"/>
          <w:szCs w:val="32"/>
          <w:cs/>
        </w:rPr>
        <w:t>สหกรณ์ออมทรัพย์มหาวิทยาลัยราชภัฏนครศรีธรรมราช</w:t>
      </w:r>
      <w:r w:rsidRPr="00A02017">
        <w:rPr>
          <w:rFonts w:ascii="TH SarabunPSK" w:hAnsi="TH SarabunPSK" w:cs="TH SarabunPSK"/>
          <w:sz w:val="32"/>
          <w:szCs w:val="32"/>
        </w:rPr>
        <w:t xml:space="preserve"> </w:t>
      </w:r>
      <w:r w:rsidRPr="00A02017">
        <w:rPr>
          <w:rFonts w:ascii="TH SarabunPSK" w:hAnsi="TH SarabunPSK" w:cs="TH SarabunPSK"/>
          <w:sz w:val="32"/>
          <w:szCs w:val="32"/>
          <w:cs/>
        </w:rPr>
        <w:t>จำกัด</w:t>
      </w:r>
    </w:p>
    <w:p w14:paraId="5EFFBDB8" w14:textId="77777777" w:rsidR="001B6140" w:rsidRDefault="001B6140" w:rsidP="001B61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4907A51" w14:textId="77777777" w:rsidR="00A32707" w:rsidRPr="008536FA" w:rsidRDefault="00A32707" w:rsidP="008536FA">
      <w:pPr>
        <w:jc w:val="center"/>
      </w:pPr>
    </w:p>
    <w:sectPr w:rsidR="00A32707" w:rsidRPr="008536FA" w:rsidSect="00B219B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5A3D"/>
    <w:multiLevelType w:val="hybridMultilevel"/>
    <w:tmpl w:val="F4202546"/>
    <w:lvl w:ilvl="0" w:tplc="FFFFFFFF">
      <w:start w:val="1"/>
      <w:numFmt w:val="decimal"/>
      <w:lvlText w:val="(%1)"/>
      <w:lvlJc w:val="left"/>
      <w:pPr>
        <w:ind w:left="151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45838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FA"/>
    <w:rsid w:val="00155E7A"/>
    <w:rsid w:val="001B6140"/>
    <w:rsid w:val="002536C8"/>
    <w:rsid w:val="00256AAF"/>
    <w:rsid w:val="002813DE"/>
    <w:rsid w:val="002F23B7"/>
    <w:rsid w:val="003C470B"/>
    <w:rsid w:val="005C5F97"/>
    <w:rsid w:val="005F7ADB"/>
    <w:rsid w:val="0070514D"/>
    <w:rsid w:val="007A1EFB"/>
    <w:rsid w:val="008536FA"/>
    <w:rsid w:val="00A233BA"/>
    <w:rsid w:val="00A32707"/>
    <w:rsid w:val="00B219B1"/>
    <w:rsid w:val="00CC5A98"/>
    <w:rsid w:val="00E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71B2"/>
  <w15:chartTrackingRefBased/>
  <w15:docId w15:val="{6DB272E2-8FBB-41E2-B5DE-0D2F50D7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36FA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2025-01-22T03:37:00Z</cp:lastPrinted>
  <dcterms:created xsi:type="dcterms:W3CDTF">2024-01-04T08:53:00Z</dcterms:created>
  <dcterms:modified xsi:type="dcterms:W3CDTF">2025-01-22T03:42:00Z</dcterms:modified>
</cp:coreProperties>
</file>